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2727"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1D6BAE41" w14:textId="77777777" w:rsidR="004942B3" w:rsidRPr="004942B3" w:rsidRDefault="004942B3" w:rsidP="004942B3">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4942B3">
        <w:rPr>
          <w:rFonts w:ascii="New Era Casual" w:hAnsi="New Era Casual" w:cs="New Era Casual"/>
          <w:caps/>
          <w:color w:val="00812F"/>
          <w:sz w:val="56"/>
          <w:szCs w:val="56"/>
          <w:lang w:val="es-ES_tradnl"/>
        </w:rPr>
        <w:t>Madrid y la Península Ibérica</w:t>
      </w:r>
    </w:p>
    <w:p w14:paraId="4708B819" w14:textId="77777777" w:rsidR="004942B3" w:rsidRPr="004942B3" w:rsidRDefault="004942B3" w:rsidP="004942B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942B3">
        <w:rPr>
          <w:rFonts w:ascii="Avenir Next" w:hAnsi="Avenir Next" w:cs="Avenir Next"/>
          <w:color w:val="000000"/>
          <w:w w:val="105"/>
          <w:sz w:val="17"/>
          <w:szCs w:val="17"/>
          <w:lang w:val="es-ES_tradnl"/>
        </w:rPr>
        <w:t>C-3212000</w:t>
      </w:r>
    </w:p>
    <w:p w14:paraId="348B71AC" w14:textId="77777777" w:rsidR="00CB7923" w:rsidRDefault="00CB7923" w:rsidP="00CB7923">
      <w:pPr>
        <w:pStyle w:val="nochescabecera"/>
        <w:ind w:left="0"/>
        <w:rPr>
          <w:rFonts w:ascii="New Era Casual" w:hAnsi="New Era Casual" w:cs="New Era Casual"/>
          <w:color w:val="0047FF"/>
          <w:spacing w:val="2"/>
          <w:w w:val="80"/>
        </w:rPr>
      </w:pPr>
    </w:p>
    <w:p w14:paraId="64949E1C" w14:textId="77777777" w:rsidR="00D000AA" w:rsidRPr="00D000AA" w:rsidRDefault="008C2DC0" w:rsidP="004942B3">
      <w:pPr>
        <w:pStyle w:val="nochescabecera"/>
        <w:ind w:left="0"/>
      </w:pPr>
      <w:r>
        <w:rPr>
          <w:rFonts w:ascii="New Era Casual" w:hAnsi="New Era Casual" w:cs="New Era Casual"/>
          <w:color w:val="0047FF"/>
          <w:spacing w:val="2"/>
          <w:w w:val="80"/>
        </w:rPr>
        <w:t>NOCHES:</w:t>
      </w:r>
      <w:r w:rsidR="00EE5CAB" w:rsidRPr="00EE5CAB">
        <w:t xml:space="preserve"> </w:t>
      </w:r>
      <w:r w:rsidR="004942B3" w:rsidRPr="004942B3">
        <w:t>Madrid 2. Lisboa 4. Sevilla 2. Córdoba 1. Costa del Sol 1. Granada 1. Valencia 1. Barcelona 2. San Sebastián 1. Santander 1. Oviedo 1. La Coruña 1. Santiago 1. Vigo 1. Oporto 2. Coimbra 1.</w:t>
      </w:r>
    </w:p>
    <w:p w14:paraId="34829514" w14:textId="77777777" w:rsidR="008C2DC0" w:rsidRDefault="004942B3"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24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09DF23E" w14:textId="0CA69288" w:rsidR="00D000AA" w:rsidRPr="004942B3"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942B3" w:rsidRPr="004942B3">
        <w:rPr>
          <w:rFonts w:ascii="New Era Casual" w:hAnsi="New Era Casual" w:cs="New Era Casual"/>
          <w:color w:val="00812F"/>
          <w:position w:val="2"/>
          <w:sz w:val="40"/>
          <w:szCs w:val="40"/>
          <w:lang w:val="es-ES"/>
        </w:rPr>
        <w:t>3.</w:t>
      </w:r>
      <w:r w:rsidR="0087710B">
        <w:rPr>
          <w:rFonts w:ascii="New Era Casual" w:hAnsi="New Era Casual" w:cs="New Era Casual"/>
          <w:color w:val="00812F"/>
          <w:position w:val="2"/>
          <w:sz w:val="40"/>
          <w:szCs w:val="40"/>
          <w:lang w:val="es-ES"/>
        </w:rPr>
        <w:t>5</w:t>
      </w:r>
      <w:r w:rsidR="004942B3" w:rsidRPr="004942B3">
        <w:rPr>
          <w:rFonts w:ascii="New Era Casual" w:hAnsi="New Era Casual" w:cs="New Era Casual"/>
          <w:color w:val="00812F"/>
          <w:position w:val="2"/>
          <w:sz w:val="40"/>
          <w:szCs w:val="40"/>
          <w:lang w:val="es-ES"/>
        </w:rPr>
        <w:t>05</w:t>
      </w:r>
      <w:r w:rsidR="00D000AA" w:rsidRPr="00D000AA">
        <w:rPr>
          <w:rFonts w:ascii="New Era Casual" w:hAnsi="New Era Casual" w:cs="New Era Casual"/>
          <w:color w:val="00812F"/>
          <w:position w:val="8"/>
          <w:sz w:val="20"/>
          <w:szCs w:val="20"/>
        </w:rPr>
        <w:t>$</w:t>
      </w:r>
    </w:p>
    <w:p w14:paraId="1662DD10"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 xml:space="preserve">Día 1º (Lunes) MADRID </w:t>
      </w:r>
    </w:p>
    <w:p w14:paraId="69C76C8D" w14:textId="77777777" w:rsidR="004942B3" w:rsidRPr="004942B3" w:rsidRDefault="004942B3" w:rsidP="004942B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942B3">
        <w:rPr>
          <w:rFonts w:ascii="Avenir Next" w:hAnsi="Avenir Next" w:cs="Avenir Next"/>
          <w:color w:val="000000"/>
          <w:w w:val="90"/>
          <w:sz w:val="16"/>
          <w:szCs w:val="16"/>
          <w:lang w:val="es-ES_tradnl"/>
        </w:rPr>
        <w:t xml:space="preserve">Llegada al aeropuerto internacional de Madrid-Barajas. Recepción y traslado al hotel. </w:t>
      </w:r>
      <w:r w:rsidRPr="004942B3">
        <w:rPr>
          <w:rFonts w:ascii="Avenir Next Demi Bold" w:hAnsi="Avenir Next Demi Bold" w:cs="Avenir Next Demi Bold"/>
          <w:b/>
          <w:bCs/>
          <w:color w:val="000000"/>
          <w:w w:val="90"/>
          <w:sz w:val="16"/>
          <w:szCs w:val="16"/>
          <w:lang w:val="es-ES_tradnl"/>
        </w:rPr>
        <w:t>Alojamiento.</w:t>
      </w:r>
    </w:p>
    <w:p w14:paraId="229C50D7"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1D605FF"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 xml:space="preserve">Día 2º (Martes) MADRID </w:t>
      </w:r>
    </w:p>
    <w:p w14:paraId="6AB0E2D2"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Alojamiento y desayuno.</w:t>
      </w:r>
      <w:r w:rsidRPr="004942B3">
        <w:rPr>
          <w:rFonts w:ascii="Avenir Next" w:hAnsi="Avenir Next" w:cs="Avenir Next"/>
          <w:color w:val="000000"/>
          <w:w w:val="90"/>
          <w:sz w:val="16"/>
          <w:szCs w:val="16"/>
          <w:lang w:val="es-ES_tradnl"/>
        </w:rPr>
        <w:t xml:space="preserve"> Visita panorámica de la ciudad con amplio recorrido a través de las más importantes avenidas, plazas y edificios. Resto del día libre para actividades personales.</w:t>
      </w:r>
    </w:p>
    <w:p w14:paraId="1EFA94AB"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E2619B3"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3º (Miércoles) MADRID-TRUJILLO-LISBOA (658 kms)</w:t>
      </w:r>
    </w:p>
    <w:p w14:paraId="66B496A1"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spacing w:val="-2"/>
          <w:w w:val="90"/>
          <w:sz w:val="16"/>
          <w:szCs w:val="16"/>
          <w:lang w:val="es-ES_tradnl"/>
        </w:rPr>
        <w:t>Desayuno</w:t>
      </w:r>
      <w:r w:rsidRPr="004942B3">
        <w:rPr>
          <w:rFonts w:ascii="Avenir Next" w:hAnsi="Avenir Next" w:cs="Avenir Next"/>
          <w:color w:val="000000"/>
          <w:spacing w:val="-2"/>
          <w:w w:val="90"/>
          <w:sz w:val="16"/>
          <w:szCs w:val="16"/>
          <w:lang w:val="es-ES_tradnl"/>
        </w:rPr>
        <w:t xml:space="preserve"> y salida hacia Extremadura para llegar a Trujillo, ciudad de conquistadores donde tendremos tiempo libre para conocer su bella y monumental Plaza Mayor. Continuación hacia la frontera portuguesa para llegar a Lisboa. </w:t>
      </w:r>
      <w:r w:rsidRPr="004942B3">
        <w:rPr>
          <w:rFonts w:ascii="Avenir Next Demi Bold" w:hAnsi="Avenir Next Demi Bold" w:cs="Avenir Next Demi Bold"/>
          <w:b/>
          <w:bCs/>
          <w:color w:val="000000"/>
          <w:spacing w:val="-2"/>
          <w:w w:val="90"/>
          <w:sz w:val="16"/>
          <w:szCs w:val="16"/>
          <w:lang w:val="es-ES_tradnl"/>
        </w:rPr>
        <w:t>Alojamiento.</w:t>
      </w:r>
      <w:r w:rsidRPr="004942B3">
        <w:rPr>
          <w:rFonts w:ascii="Avenir Next" w:hAnsi="Avenir Next" w:cs="Avenir Next"/>
          <w:color w:val="000000"/>
          <w:spacing w:val="-2"/>
          <w:w w:val="90"/>
          <w:sz w:val="16"/>
          <w:szCs w:val="16"/>
          <w:lang w:val="es-ES_tradnl"/>
        </w:rPr>
        <w:t xml:space="preserve"> Por la noche visita opcional a un espectáculo de Fado, típica música y canciones portuguesas.</w:t>
      </w:r>
    </w:p>
    <w:p w14:paraId="39039DF1"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ACEFF44"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4º (Jueves) LISBOA</w:t>
      </w:r>
    </w:p>
    <w:p w14:paraId="5223AFF0"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 xml:space="preserve">Alojamiento y desayuno. </w:t>
      </w:r>
      <w:r w:rsidRPr="004942B3">
        <w:rPr>
          <w:rFonts w:ascii="Avenir Next" w:hAnsi="Avenir Next" w:cs="Avenir Next"/>
          <w:color w:val="000000"/>
          <w:w w:val="90"/>
          <w:sz w:val="16"/>
          <w:szCs w:val="16"/>
          <w:lang w:val="es-ES_tradnl"/>
        </w:rPr>
        <w:t>Por la mañana visita panorámica de esta bella ciudad situada en la desembocadura del río Tajo: Barrio de Alfama, Torre de Belem, Monasterio de los Jerónimos, etc. Tarde libre. Recomendamos una excursión opcional a Sintra, Cascais, Estoril.</w:t>
      </w:r>
    </w:p>
    <w:p w14:paraId="3E217B08"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579AA84"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spacing w:val="-2"/>
          <w:w w:val="90"/>
          <w:sz w:val="16"/>
          <w:szCs w:val="16"/>
          <w:lang w:val="es-ES_tradnl"/>
        </w:rPr>
        <w:t>Día 5º (Viernes) LISBOA-FÁTIMA-LISBOA (264 kms)</w:t>
      </w:r>
    </w:p>
    <w:p w14:paraId="478F3DCE"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spacing w:val="-1"/>
          <w:w w:val="90"/>
          <w:sz w:val="16"/>
          <w:szCs w:val="16"/>
          <w:lang w:val="es-ES_tradnl"/>
        </w:rPr>
      </w:pPr>
      <w:r w:rsidRPr="004942B3">
        <w:rPr>
          <w:rFonts w:ascii="Avenir Next Demi Bold" w:hAnsi="Avenir Next Demi Bold" w:cs="Avenir Next Demi Bold"/>
          <w:b/>
          <w:bCs/>
          <w:color w:val="000000"/>
          <w:spacing w:val="-1"/>
          <w:w w:val="90"/>
          <w:sz w:val="16"/>
          <w:szCs w:val="16"/>
          <w:lang w:val="es-ES_tradnl"/>
        </w:rPr>
        <w:t xml:space="preserve">Alojamiento y desayuno. </w:t>
      </w:r>
      <w:r w:rsidRPr="004942B3">
        <w:rPr>
          <w:rFonts w:ascii="Avenir Next" w:hAnsi="Avenir Next" w:cs="Avenir Next"/>
          <w:color w:val="000000"/>
          <w:spacing w:val="-1"/>
          <w:w w:val="90"/>
          <w:sz w:val="16"/>
          <w:szCs w:val="16"/>
          <w:lang w:val="es-ES_tradnl"/>
        </w:rPr>
        <w:t>Por la mañana salida hacia Fátima, importante centro de peregrinación. Tiempo libre para visitar la Basílica y posteriormente regreso a Lisboa.</w:t>
      </w:r>
    </w:p>
    <w:p w14:paraId="5D42D5FC"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8180FB1"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spacing w:val="-5"/>
          <w:w w:val="90"/>
          <w:sz w:val="16"/>
          <w:szCs w:val="16"/>
          <w:lang w:val="es-ES_tradnl"/>
        </w:rPr>
        <w:t>Día 6º (Sábado) LISBOA-CÁCERES-SEVILLA (575 kms)</w:t>
      </w:r>
    </w:p>
    <w:p w14:paraId="7E1EEFC2"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4942B3">
        <w:rPr>
          <w:rFonts w:ascii="Avenir Next Demi Bold" w:hAnsi="Avenir Next Demi Bold" w:cs="Avenir Next Demi Bold"/>
          <w:b/>
          <w:bCs/>
          <w:color w:val="000000"/>
          <w:w w:val="90"/>
          <w:sz w:val="16"/>
          <w:szCs w:val="16"/>
          <w:lang w:val="es-ES_tradnl"/>
        </w:rPr>
        <w:t>Cena y alojamiento.</w:t>
      </w:r>
    </w:p>
    <w:p w14:paraId="03E0EC5A"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6D7EA5F"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7º (Domingo) SEVILLA</w:t>
      </w:r>
    </w:p>
    <w:p w14:paraId="044728C4"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Media pensión.</w:t>
      </w:r>
      <w:r w:rsidRPr="004942B3">
        <w:rPr>
          <w:rFonts w:ascii="Avenir Next" w:hAnsi="Avenir Next" w:cs="Avenir Next"/>
          <w:color w:val="000000"/>
          <w:w w:val="90"/>
          <w:sz w:val="16"/>
          <w:szCs w:val="16"/>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y por la noche continuar con un espectáculo de baile flamenco.</w:t>
      </w:r>
    </w:p>
    <w:p w14:paraId="38F38A0C"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203B397"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8º (Lunes) SEVILLA-CÓRDOBA (145 kms)</w:t>
      </w:r>
    </w:p>
    <w:p w14:paraId="130DA1C4"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 xml:space="preserve">Desayuno. </w:t>
      </w:r>
      <w:r w:rsidRPr="004942B3">
        <w:rPr>
          <w:rFonts w:ascii="Avenir Next" w:hAnsi="Avenir Next" w:cs="Avenir Next"/>
          <w:color w:val="000000"/>
          <w:w w:val="90"/>
          <w:sz w:val="16"/>
          <w:szCs w:val="16"/>
          <w:lang w:val="es-ES_tradnl"/>
        </w:rPr>
        <w:t xml:space="preserve">Salida hacia la ciudad de Córdoba. Comenzaremos nuestra visita a pie desde la Puerta de Almodovar para llegar al barrio Judío y continuar con la visita del interior de la famosa Mezquita/ Catedral. Resto del tiempo libre. </w:t>
      </w:r>
      <w:r w:rsidRPr="004942B3">
        <w:rPr>
          <w:rFonts w:ascii="Avenir Next Demi Bold" w:hAnsi="Avenir Next Demi Bold" w:cs="Avenir Next Demi Bold"/>
          <w:b/>
          <w:bCs/>
          <w:color w:val="000000"/>
          <w:w w:val="90"/>
          <w:sz w:val="16"/>
          <w:szCs w:val="16"/>
          <w:lang w:val="es-ES_tradnl"/>
        </w:rPr>
        <w:t xml:space="preserve">Cena y alojamiento. </w:t>
      </w:r>
    </w:p>
    <w:p w14:paraId="0D03A410"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FB9B4B4"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9º (Martes) CÓRDOBA-RONDA-COSTA DEL SOL (322 kms)</w:t>
      </w:r>
    </w:p>
    <w:p w14:paraId="725654C0"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spacing w:val="-1"/>
          <w:w w:val="90"/>
          <w:sz w:val="16"/>
          <w:szCs w:val="16"/>
          <w:lang w:val="es-ES_tradnl"/>
        </w:rPr>
        <w:t xml:space="preserve">Desayuno. </w:t>
      </w:r>
      <w:r w:rsidRPr="004942B3">
        <w:rPr>
          <w:rFonts w:ascii="Avenir Next" w:hAnsi="Avenir Next" w:cs="Avenir Next"/>
          <w:color w:val="000000"/>
          <w:spacing w:val="-1"/>
          <w:w w:val="90"/>
          <w:sz w:val="16"/>
          <w:szCs w:val="16"/>
          <w:lang w:val="es-ES_tradnl"/>
        </w:rPr>
        <w:t xml:space="preserve">Salida por la Ruta de los Pueblos Blancos hacia Ronda. Tiempo libre en esta bella población andaluza y continuación hacia la Costa del Sol. </w:t>
      </w:r>
      <w:r w:rsidRPr="004942B3">
        <w:rPr>
          <w:rFonts w:ascii="Avenir Next Demi Bold" w:hAnsi="Avenir Next Demi Bold" w:cs="Avenir Next Demi Bold"/>
          <w:b/>
          <w:bCs/>
          <w:color w:val="000000"/>
          <w:spacing w:val="-1"/>
          <w:w w:val="90"/>
          <w:sz w:val="16"/>
          <w:szCs w:val="16"/>
          <w:lang w:val="es-ES_tradnl"/>
        </w:rPr>
        <w:t>Cena y alojamiento</w:t>
      </w:r>
      <w:r w:rsidRPr="004942B3">
        <w:rPr>
          <w:rFonts w:ascii="Avenir Next" w:hAnsi="Avenir Next" w:cs="Avenir Next"/>
          <w:color w:val="000000"/>
          <w:spacing w:val="-1"/>
          <w:w w:val="90"/>
          <w:sz w:val="16"/>
          <w:szCs w:val="16"/>
          <w:lang w:val="es-ES_tradnl"/>
        </w:rPr>
        <w:t>.</w:t>
      </w:r>
    </w:p>
    <w:p w14:paraId="74FE3126"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6B0721E"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10º (Miércoles) COSTA DEL SOL-GRANADA* (180 kms)</w:t>
      </w:r>
    </w:p>
    <w:p w14:paraId="4A16D7B8"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Salida bordeando la Costa hacia Granada. Llegada y visita del impresionante conjunto monumental de La Alhambra y los hermosos jardines del Generalife. </w:t>
      </w:r>
      <w:r w:rsidRPr="004942B3">
        <w:rPr>
          <w:rFonts w:ascii="Avenir Next Demi Bold" w:hAnsi="Avenir Next Demi Bold" w:cs="Avenir Next Demi Bold"/>
          <w:b/>
          <w:bCs/>
          <w:color w:val="000000"/>
          <w:w w:val="90"/>
          <w:sz w:val="16"/>
          <w:szCs w:val="16"/>
          <w:lang w:val="es-ES_tradnl"/>
        </w:rPr>
        <w:t>Cena y alojamiento.</w:t>
      </w:r>
      <w:r w:rsidRPr="004942B3">
        <w:rPr>
          <w:rFonts w:ascii="Avenir Next" w:hAnsi="Avenir Next" w:cs="Avenir Next"/>
          <w:color w:val="000000"/>
          <w:w w:val="90"/>
          <w:sz w:val="16"/>
          <w:szCs w:val="16"/>
          <w:lang w:val="es-ES_tradnl"/>
        </w:rPr>
        <w:t xml:space="preserve"> Por la noche visita opcional a las cuevas del Sacromonte con espectáculo de zambra flamenca.</w:t>
      </w:r>
    </w:p>
    <w:p w14:paraId="695E7A1E"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87FCDA7"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11º (Jueves) GRANADA-VALENCIA (498 kms)</w:t>
      </w:r>
    </w:p>
    <w:p w14:paraId="0A016A12"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Salida vía Guadix, Baza y Puerto Lumbreras hacia la Costa Mediterránea para llegar a Valencia. </w:t>
      </w:r>
      <w:r w:rsidRPr="004942B3">
        <w:rPr>
          <w:rFonts w:ascii="Avenir Next Demi Bold" w:hAnsi="Avenir Next Demi Bold" w:cs="Avenir Next Demi Bold"/>
          <w:b/>
          <w:bCs/>
          <w:color w:val="000000"/>
          <w:w w:val="90"/>
          <w:sz w:val="16"/>
          <w:szCs w:val="16"/>
          <w:lang w:val="es-ES_tradnl"/>
        </w:rPr>
        <w:t>Alojamiento.</w:t>
      </w:r>
      <w:r w:rsidRPr="004942B3">
        <w:rPr>
          <w:rFonts w:ascii="Avenir Next" w:hAnsi="Avenir Next" w:cs="Avenir Next"/>
          <w:color w:val="000000"/>
          <w:w w:val="90"/>
          <w:sz w:val="16"/>
          <w:szCs w:val="16"/>
          <w:lang w:val="es-ES_tradnl"/>
        </w:rPr>
        <w:t xml:space="preserve"> Resto del día libre.</w:t>
      </w:r>
    </w:p>
    <w:p w14:paraId="734EE551"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4C037C8"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spacing w:val="-3"/>
          <w:w w:val="90"/>
          <w:sz w:val="16"/>
          <w:szCs w:val="16"/>
          <w:lang w:val="es-ES_tradnl"/>
        </w:rPr>
        <w:t>Día 12º (Viernes) VALENCIA-BARCELONA (355 kms)</w:t>
      </w:r>
    </w:p>
    <w:p w14:paraId="4D28C81A"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 xml:space="preserve">Desayuno. </w:t>
      </w:r>
      <w:r w:rsidRPr="004942B3">
        <w:rPr>
          <w:rFonts w:ascii="Avenir Next" w:hAnsi="Avenir Next" w:cs="Avenir Next"/>
          <w:color w:val="000000"/>
          <w:w w:val="90"/>
          <w:sz w:val="16"/>
          <w:szCs w:val="16"/>
          <w:lang w:val="es-ES_tradnl"/>
        </w:rPr>
        <w:t xml:space="preserve">Tiempo libre. A media mañana salida hacia Cataluña para llegar a la cosmopolita ciudad de Barcelona. </w:t>
      </w:r>
      <w:r w:rsidRPr="004942B3">
        <w:rPr>
          <w:rFonts w:ascii="Avenir Next Demi Bold" w:hAnsi="Avenir Next Demi Bold" w:cs="Avenir Next Demi Bold"/>
          <w:b/>
          <w:bCs/>
          <w:color w:val="000000"/>
          <w:w w:val="90"/>
          <w:sz w:val="16"/>
          <w:szCs w:val="16"/>
          <w:lang w:val="es-ES_tradnl"/>
        </w:rPr>
        <w:t>Alojamiento</w:t>
      </w:r>
      <w:r w:rsidRPr="004942B3">
        <w:rPr>
          <w:rFonts w:ascii="Avenir Next" w:hAnsi="Avenir Next" w:cs="Avenir Next"/>
          <w:color w:val="000000"/>
          <w:w w:val="90"/>
          <w:sz w:val="16"/>
          <w:szCs w:val="16"/>
          <w:lang w:val="es-ES_tradnl"/>
        </w:rPr>
        <w:t xml:space="preserve"> y resto del día libre.</w:t>
      </w:r>
    </w:p>
    <w:p w14:paraId="30915C1F"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387E076"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13º (Sábado) BARCELONA</w:t>
      </w:r>
    </w:p>
    <w:p w14:paraId="1EBAE87C"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Alojamiento y desayuno.</w:t>
      </w:r>
      <w:r w:rsidRPr="004942B3">
        <w:rPr>
          <w:rFonts w:ascii="Avenir Next" w:hAnsi="Avenir Next" w:cs="Avenir Next"/>
          <w:color w:val="000000"/>
          <w:w w:val="90"/>
          <w:sz w:val="16"/>
          <w:szCs w:val="16"/>
          <w:lang w:val="es-ES_tradnl"/>
        </w:rPr>
        <w:t xml:space="preserve"> Por la mañana visita panorámica de la ciudad para conocer el parque de Montjuic con espectaculares vistas, el Anillo Olímpico, monumento a Cristobal Colón y el antiguo barrio Gótico. Tarde libre.</w:t>
      </w:r>
    </w:p>
    <w:p w14:paraId="037599D1"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19AA650"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14º (Domingo) BARCELONA-ZARAGOZA-SAN SEBASTIÁN (575 kms)</w:t>
      </w:r>
    </w:p>
    <w:p w14:paraId="34EB3E87" w14:textId="77777777" w:rsidR="004942B3" w:rsidRPr="004942B3" w:rsidRDefault="004942B3" w:rsidP="004942B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y salida vía Lérida y Zaragoza. Tiempo libre para conocer la Basílica de Nuestra Señora del Pilar, Patrona de la Hispanidad. Continuación hacia el País Vasco para llegar a San Sebastián. </w:t>
      </w:r>
      <w:r w:rsidRPr="004942B3">
        <w:rPr>
          <w:rFonts w:ascii="Avenir Next Demi Bold" w:hAnsi="Avenir Next Demi Bold" w:cs="Avenir Next Demi Bold"/>
          <w:b/>
          <w:bCs/>
          <w:color w:val="000000"/>
          <w:w w:val="90"/>
          <w:sz w:val="16"/>
          <w:szCs w:val="16"/>
          <w:lang w:val="es-ES_tradnl"/>
        </w:rPr>
        <w:t>Cena y alojamiento.</w:t>
      </w:r>
    </w:p>
    <w:p w14:paraId="3FCA975C"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A1D87DA"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15º (Lunes) SAN SEBASTIÁN-BILBAO-SANTANDER (205 kms)</w:t>
      </w:r>
    </w:p>
    <w:p w14:paraId="39F19175"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 xml:space="preserve">Desayuno. </w:t>
      </w:r>
      <w:r w:rsidRPr="004942B3">
        <w:rPr>
          <w:rFonts w:ascii="Avenir Next" w:hAnsi="Avenir Next" w:cs="Avenir Next"/>
          <w:color w:val="000000"/>
          <w:w w:val="90"/>
          <w:sz w:val="16"/>
          <w:szCs w:val="16"/>
          <w:lang w:val="es-ES_tradnl"/>
        </w:rPr>
        <w:t xml:space="preserve">Salida hacia Bilbao, capital de la provincia de Vizcaya, con breve parada para admirar el vanguardista edificio del Museo Guggenheim. Continuación a Santander. Tiempo libre. </w:t>
      </w:r>
      <w:r w:rsidRPr="004942B3">
        <w:rPr>
          <w:rFonts w:ascii="Avenir Next Demi Bold" w:hAnsi="Avenir Next Demi Bold" w:cs="Avenir Next Demi Bold"/>
          <w:b/>
          <w:bCs/>
          <w:color w:val="000000"/>
          <w:w w:val="90"/>
          <w:sz w:val="16"/>
          <w:szCs w:val="16"/>
          <w:lang w:val="es-ES_tradnl"/>
        </w:rPr>
        <w:t>Cena y alojamiento.</w:t>
      </w:r>
    </w:p>
    <w:p w14:paraId="0366187D"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EC624DC"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16º (Martes) SANTANDER-SANTILLA DEL MAR-COVADONGA-OVIEDO (235 kms)</w:t>
      </w:r>
    </w:p>
    <w:p w14:paraId="128107A2" w14:textId="77777777" w:rsidR="004942B3" w:rsidRPr="004942B3" w:rsidRDefault="004942B3" w:rsidP="004942B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 xml:space="preserve">Desayuno. </w:t>
      </w:r>
      <w:r w:rsidRPr="004942B3">
        <w:rPr>
          <w:rFonts w:ascii="Avenir Next" w:hAnsi="Avenir Next" w:cs="Avenir Next"/>
          <w:color w:val="000000"/>
          <w:w w:val="90"/>
          <w:sz w:val="16"/>
          <w:szCs w:val="16"/>
          <w:lang w:val="es-ES_tradnl"/>
        </w:rPr>
        <w:t xml:space="preserve">Salida a Santillana del Mar, ciudad considerada Monumento Nacional. Continuación a través de bellos paisajes para llegar a Covadonga, donde tendremos tiempo libre para visitar el Santuario. Posteriormente continuación hacia Oviedo. </w:t>
      </w:r>
      <w:r w:rsidRPr="004942B3">
        <w:rPr>
          <w:rFonts w:ascii="Avenir Next Demi Bold" w:hAnsi="Avenir Next Demi Bold" w:cs="Avenir Next Demi Bold"/>
          <w:b/>
          <w:bCs/>
          <w:color w:val="000000"/>
          <w:w w:val="90"/>
          <w:sz w:val="16"/>
          <w:szCs w:val="16"/>
          <w:lang w:val="es-ES_tradnl"/>
        </w:rPr>
        <w:t>Cena y alojamiento.</w:t>
      </w:r>
    </w:p>
    <w:p w14:paraId="7B0E8121"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67CC06D"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spacing w:val="-2"/>
          <w:w w:val="90"/>
          <w:sz w:val="16"/>
          <w:szCs w:val="16"/>
          <w:lang w:val="es-ES_tradnl"/>
        </w:rPr>
        <w:lastRenderedPageBreak/>
        <w:t>Día 17º (Miércoles) OVIEDO-LA CORUÑA (295 kms)</w:t>
      </w:r>
    </w:p>
    <w:p w14:paraId="2AEF161A"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Salida hacia la Comunidad de Galicia para llegar a la señorial ciudad de La Coruña. Breve panorámica de la ciudad. Por la tarde excursión opcional por las Rías Altas por los típicos pueblos de Pontedeume, Betanzos, etc.</w:t>
      </w:r>
      <w:r w:rsidRPr="004942B3">
        <w:rPr>
          <w:rFonts w:ascii="Avenir Next Demi Bold" w:hAnsi="Avenir Next Demi Bold" w:cs="Avenir Next Demi Bold"/>
          <w:b/>
          <w:bCs/>
          <w:color w:val="000000"/>
          <w:w w:val="90"/>
          <w:sz w:val="16"/>
          <w:szCs w:val="16"/>
          <w:lang w:val="es-ES_tradnl"/>
        </w:rPr>
        <w:t xml:space="preserve"> Cena y alojamiento.</w:t>
      </w:r>
    </w:p>
    <w:p w14:paraId="312FAAB4"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CB48B45"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18º (Jueves) LA CORUÑA-SANTIAGO DE COMPOSTELA (75 kms)</w:t>
      </w:r>
    </w:p>
    <w:p w14:paraId="054F7B4F"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Salida hacia Santiago de Compostela. Visita de la ciudad, importante centro de peregrinación con la Plaza del Obradoiro, Catedral, etc. Tarde libre. </w:t>
      </w:r>
      <w:r w:rsidRPr="004942B3">
        <w:rPr>
          <w:rFonts w:ascii="Avenir Next Demi Bold" w:hAnsi="Avenir Next Demi Bold" w:cs="Avenir Next Demi Bold"/>
          <w:b/>
          <w:bCs/>
          <w:color w:val="000000"/>
          <w:w w:val="90"/>
          <w:sz w:val="16"/>
          <w:szCs w:val="16"/>
          <w:lang w:val="es-ES_tradnl"/>
        </w:rPr>
        <w:t>Cena y alojamiento.</w:t>
      </w:r>
    </w:p>
    <w:p w14:paraId="553A43BD"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74592C9"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19º (Viernes) SANTIAGO-RIAS BAJAS-VIGO (90 kms)</w:t>
      </w:r>
    </w:p>
    <w:p w14:paraId="031CFCCB"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spacing w:val="-3"/>
          <w:w w:val="90"/>
          <w:sz w:val="16"/>
          <w:szCs w:val="16"/>
          <w:lang w:val="es-ES_tradnl"/>
        </w:rPr>
        <w:t>Desayuno</w:t>
      </w:r>
      <w:r w:rsidRPr="004942B3">
        <w:rPr>
          <w:rFonts w:ascii="Avenir Next" w:hAnsi="Avenir Next" w:cs="Avenir Next"/>
          <w:color w:val="000000"/>
          <w:spacing w:val="-3"/>
          <w:w w:val="90"/>
          <w:sz w:val="16"/>
          <w:szCs w:val="16"/>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4942B3">
        <w:rPr>
          <w:rFonts w:ascii="Avenir Next Demi Bold" w:hAnsi="Avenir Next Demi Bold" w:cs="Avenir Next Demi Bold"/>
          <w:b/>
          <w:bCs/>
          <w:color w:val="000000"/>
          <w:spacing w:val="-3"/>
          <w:w w:val="90"/>
          <w:sz w:val="16"/>
          <w:szCs w:val="16"/>
          <w:lang w:val="es-ES_tradnl"/>
        </w:rPr>
        <w:t>Cena y alojamiento.</w:t>
      </w:r>
    </w:p>
    <w:p w14:paraId="0A1AAE13"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C94B678"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20º (Sábado) VIGO-VIANA DO CASTELO-BRAGA-OPORTO (220 kms)</w:t>
      </w:r>
    </w:p>
    <w:p w14:paraId="3028E078"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spacing w:val="-2"/>
          <w:w w:val="90"/>
          <w:sz w:val="16"/>
          <w:szCs w:val="16"/>
          <w:lang w:val="es-ES_tradnl"/>
        </w:rPr>
        <w:t>Desayuno.</w:t>
      </w:r>
      <w:r w:rsidRPr="004942B3">
        <w:rPr>
          <w:rFonts w:ascii="Avenir Next" w:hAnsi="Avenir Next" w:cs="Avenir Next"/>
          <w:color w:val="000000"/>
          <w:spacing w:val="-2"/>
          <w:w w:val="90"/>
          <w:sz w:val="16"/>
          <w:szCs w:val="16"/>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4942B3">
        <w:rPr>
          <w:rFonts w:ascii="Avenir Next Demi Bold" w:hAnsi="Avenir Next Demi Bold" w:cs="Avenir Next Demi Bold"/>
          <w:b/>
          <w:bCs/>
          <w:color w:val="000000"/>
          <w:spacing w:val="-2"/>
          <w:w w:val="90"/>
          <w:sz w:val="16"/>
          <w:szCs w:val="16"/>
          <w:lang w:val="es-ES_tradnl"/>
        </w:rPr>
        <w:t>Alojamiento.</w:t>
      </w:r>
    </w:p>
    <w:p w14:paraId="2B381FB5"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3251A81"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21º (Domingo) OPORTO</w:t>
      </w:r>
    </w:p>
    <w:p w14:paraId="61767FBB"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4942B3">
        <w:rPr>
          <w:rFonts w:ascii="Avenir Next Demi Bold" w:hAnsi="Avenir Next Demi Bold" w:cs="Avenir Next Demi Bold"/>
          <w:b/>
          <w:bCs/>
          <w:color w:val="000000"/>
          <w:w w:val="90"/>
          <w:sz w:val="16"/>
          <w:szCs w:val="16"/>
          <w:lang w:val="es-ES_tradnl"/>
        </w:rPr>
        <w:t xml:space="preserve">Alojamiento. </w:t>
      </w:r>
    </w:p>
    <w:p w14:paraId="1A0F23F8"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1E39E4F"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22º (Lunes) OPORTO-COIMBRA (120 kms)</w:t>
      </w:r>
    </w:p>
    <w:p w14:paraId="243D25E7" w14:textId="77777777" w:rsidR="004942B3" w:rsidRPr="004942B3" w:rsidRDefault="004942B3" w:rsidP="004942B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Salida hacia Coimbra, ciudad sede de una de las Universidades más antiguas de Europa y cuna del Fado. </w:t>
      </w:r>
      <w:r w:rsidRPr="004942B3">
        <w:rPr>
          <w:rFonts w:ascii="Avenir Next Demi Bold" w:hAnsi="Avenir Next Demi Bold" w:cs="Avenir Next Demi Bold"/>
          <w:b/>
          <w:bCs/>
          <w:color w:val="000000"/>
          <w:w w:val="90"/>
          <w:sz w:val="16"/>
          <w:szCs w:val="16"/>
          <w:lang w:val="es-ES_tradnl"/>
        </w:rPr>
        <w:t xml:space="preserve">Almuerzo. </w:t>
      </w:r>
      <w:r w:rsidRPr="004942B3">
        <w:rPr>
          <w:rFonts w:ascii="Avenir Next" w:hAnsi="Avenir Next" w:cs="Avenir Next"/>
          <w:color w:val="000000"/>
          <w:w w:val="90"/>
          <w:sz w:val="16"/>
          <w:szCs w:val="16"/>
          <w:lang w:val="es-ES_tradnl"/>
        </w:rPr>
        <w:t xml:space="preserve">Tiempo libre. </w:t>
      </w:r>
      <w:r w:rsidRPr="004942B3">
        <w:rPr>
          <w:rFonts w:ascii="Avenir Next Demi Bold" w:hAnsi="Avenir Next Demi Bold" w:cs="Avenir Next Demi Bold"/>
          <w:b/>
          <w:bCs/>
          <w:color w:val="000000"/>
          <w:w w:val="90"/>
          <w:sz w:val="16"/>
          <w:szCs w:val="16"/>
          <w:lang w:val="es-ES_tradnl"/>
        </w:rPr>
        <w:t xml:space="preserve">Alojamiento. </w:t>
      </w:r>
    </w:p>
    <w:p w14:paraId="58E3C34B"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4C7ECD0"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Día 23º (Martes) COIMBRA-LISBOA (222 kms)</w:t>
      </w:r>
    </w:p>
    <w:p w14:paraId="74D4B5DC"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w:t>
      </w:r>
      <w:r w:rsidRPr="004942B3">
        <w:rPr>
          <w:rFonts w:ascii="Avenir Next" w:hAnsi="Avenir Next" w:cs="Avenir Next"/>
          <w:color w:val="000000"/>
          <w:w w:val="90"/>
          <w:sz w:val="16"/>
          <w:szCs w:val="16"/>
          <w:lang w:val="es-ES_tradnl"/>
        </w:rPr>
        <w:t xml:space="preserve"> y salida hacia Fatima. Tiempo libre. Continuación hacia Lisboa. Llegada y</w:t>
      </w:r>
      <w:r w:rsidRPr="004942B3">
        <w:rPr>
          <w:rFonts w:ascii="Avenir Next Demi Bold" w:hAnsi="Avenir Next Demi Bold" w:cs="Avenir Next Demi Bold"/>
          <w:b/>
          <w:bCs/>
          <w:color w:val="000000"/>
          <w:w w:val="90"/>
          <w:sz w:val="16"/>
          <w:szCs w:val="16"/>
          <w:lang w:val="es-ES_tradnl"/>
        </w:rPr>
        <w:t xml:space="preserve"> alojamiento.</w:t>
      </w:r>
      <w:r w:rsidRPr="004942B3">
        <w:rPr>
          <w:rFonts w:ascii="Avenir Next" w:hAnsi="Avenir Next" w:cs="Avenir Next"/>
          <w:color w:val="000000"/>
          <w:w w:val="90"/>
          <w:sz w:val="16"/>
          <w:szCs w:val="16"/>
          <w:lang w:val="es-ES_tradnl"/>
        </w:rPr>
        <w:t xml:space="preserve"> </w:t>
      </w:r>
    </w:p>
    <w:p w14:paraId="1F51B202"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C26BE96" w14:textId="77777777" w:rsidR="004942B3" w:rsidRPr="004942B3" w:rsidRDefault="004942B3" w:rsidP="004942B3">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4942B3">
        <w:rPr>
          <w:rFonts w:ascii="Avenir Next" w:hAnsi="Avenir Next" w:cs="Avenir Next"/>
          <w:b/>
          <w:bCs/>
          <w:color w:val="E50000"/>
          <w:w w:val="90"/>
          <w:sz w:val="16"/>
          <w:szCs w:val="16"/>
          <w:lang w:val="es-ES_tradnl"/>
        </w:rPr>
        <w:t xml:space="preserve">Día 24º (Miércoles) LISBOA </w:t>
      </w:r>
    </w:p>
    <w:p w14:paraId="156A3B64" w14:textId="77777777" w:rsidR="004942B3" w:rsidRPr="004942B3" w:rsidRDefault="004942B3" w:rsidP="004942B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942B3">
        <w:rPr>
          <w:rFonts w:ascii="Avenir Next Demi Bold" w:hAnsi="Avenir Next Demi Bold" w:cs="Avenir Next Demi Bold"/>
          <w:b/>
          <w:bCs/>
          <w:color w:val="000000"/>
          <w:w w:val="90"/>
          <w:sz w:val="16"/>
          <w:szCs w:val="16"/>
          <w:lang w:val="es-ES_tradnl"/>
        </w:rPr>
        <w:t>Desayuno y fin de los servicios.</w:t>
      </w:r>
    </w:p>
    <w:p w14:paraId="277515F7" w14:textId="77777777" w:rsidR="00FC0455" w:rsidRDefault="00FC0455" w:rsidP="00CB7923">
      <w:pPr>
        <w:pStyle w:val="cabecerahotelespreciosHoteles-Incluye"/>
        <w:rPr>
          <w:color w:val="00812F"/>
        </w:rPr>
      </w:pPr>
    </w:p>
    <w:p w14:paraId="51D865C4" w14:textId="77777777" w:rsidR="004942B3" w:rsidRPr="004942B3" w:rsidRDefault="004942B3" w:rsidP="004942B3">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4942B3">
        <w:rPr>
          <w:rFonts w:ascii="KG Empire of Dirt" w:hAnsi="KG Empire of Dirt" w:cs="KG Empire of Dirt"/>
          <w:color w:val="00812F"/>
          <w:position w:val="3"/>
          <w:sz w:val="30"/>
          <w:szCs w:val="30"/>
          <w:lang w:val="es-ES_tradnl"/>
        </w:rPr>
        <w:t>Fechas de salida: Lunes</w:t>
      </w:r>
    </w:p>
    <w:p w14:paraId="75C50384" w14:textId="77777777" w:rsidR="004942B3" w:rsidRPr="004942B3" w:rsidRDefault="004942B3" w:rsidP="004942B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942B3">
        <w:rPr>
          <w:rFonts w:ascii="Avenir Next" w:hAnsi="Avenir Next" w:cs="Avenir Next"/>
          <w:color w:val="000000"/>
          <w:w w:val="95"/>
          <w:sz w:val="17"/>
          <w:szCs w:val="17"/>
          <w:lang w:val="es-ES_tradnl"/>
        </w:rPr>
        <w:t>(del 13 de Marzo al 2 de Octubre)</w:t>
      </w:r>
    </w:p>
    <w:p w14:paraId="2224CDB3" w14:textId="77777777" w:rsidR="00EE5CAB" w:rsidRDefault="004942B3" w:rsidP="004942B3">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4942B3">
        <w:rPr>
          <w:rFonts w:ascii="Avenir Next" w:hAnsi="Avenir Next" w:cs="Avenir Next"/>
          <w:color w:val="000000"/>
          <w:w w:val="95"/>
          <w:sz w:val="17"/>
          <w:szCs w:val="17"/>
          <w:lang w:val="es-ES_tradnl"/>
        </w:rPr>
        <w:t>(excepto 31/Julio)</w:t>
      </w:r>
    </w:p>
    <w:p w14:paraId="78F4117C" w14:textId="77777777" w:rsidR="004942B3" w:rsidRPr="00EE5CAB" w:rsidRDefault="004942B3" w:rsidP="004942B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64FAA7F" w14:textId="0FBA8BB1" w:rsidR="008C2DC0" w:rsidRPr="00EE5CAB" w:rsidRDefault="008C2DC0" w:rsidP="00CB7923">
      <w:pPr>
        <w:pStyle w:val="cabecerahotelespreciosHoteles-Incluye"/>
        <w:rPr>
          <w:color w:val="00812F"/>
        </w:rPr>
      </w:pPr>
      <w:r w:rsidRPr="00EE5CAB">
        <w:rPr>
          <w:color w:val="00812F"/>
        </w:rPr>
        <w:t>Incluye</w:t>
      </w:r>
    </w:p>
    <w:p w14:paraId="794CAC11"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Traslado: llegada Madrid.</w:t>
      </w:r>
    </w:p>
    <w:p w14:paraId="0D71F187"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Autocar de lujo con WI-FI, gratuito.</w:t>
      </w:r>
    </w:p>
    <w:p w14:paraId="674B8A81"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Guía acompañante.</w:t>
      </w:r>
    </w:p>
    <w:p w14:paraId="580D551F"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 xml:space="preserve">Visita con guía local en Madrid, Lisboa, Sevilla, Córdoba, Granada, Barcelona, Santiago y Oporto. </w:t>
      </w:r>
    </w:p>
    <w:p w14:paraId="1287736F"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Desayuno buffet diario.</w:t>
      </w:r>
    </w:p>
    <w:p w14:paraId="716435C0"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1 almuerzo, 11 cenas.</w:t>
      </w:r>
    </w:p>
    <w:p w14:paraId="2C6EEB15"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Seguro turístico.</w:t>
      </w:r>
    </w:p>
    <w:p w14:paraId="363D407F" w14:textId="77777777" w:rsidR="004942B3" w:rsidRPr="004942B3" w:rsidRDefault="004942B3" w:rsidP="004942B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Visita a una bodega con degustación de vino.</w:t>
      </w:r>
    </w:p>
    <w:p w14:paraId="66E026FE"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w:t>
      </w:r>
      <w:r w:rsidRPr="004942B3">
        <w:rPr>
          <w:rFonts w:ascii="Avenir Next" w:hAnsi="Avenir Next" w:cs="Avenir Next"/>
          <w:color w:val="000000"/>
          <w:w w:val="90"/>
          <w:sz w:val="17"/>
          <w:szCs w:val="17"/>
          <w:lang w:val="es-ES_tradnl"/>
        </w:rPr>
        <w:tab/>
        <w:t>Tasas Municipales en Lisboa, Barcelona y Oporto.</w:t>
      </w:r>
    </w:p>
    <w:p w14:paraId="4044DCD4" w14:textId="77777777" w:rsidR="004942B3" w:rsidRDefault="00CB792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2CD882D7"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9203312"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353FF86"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87E842F"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8A1C402"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0E95EC4"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3E5371B"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B7FDF98"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3B1D3C9" w14:textId="77777777" w:rsidR="004942B3" w:rsidRDefault="004942B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816B2BF" w14:textId="77777777" w:rsidR="00EE5CAB" w:rsidRPr="00EE5CAB" w:rsidRDefault="00CB7923" w:rsidP="004942B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69D3EC14"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32"/>
        <w:gridCol w:w="2007"/>
        <w:gridCol w:w="283"/>
      </w:tblGrid>
      <w:tr w:rsidR="004942B3" w:rsidRPr="004942B3" w14:paraId="46864E8C" w14:textId="77777777">
        <w:trPr>
          <w:trHeight w:val="60"/>
          <w:tblHeader/>
        </w:trPr>
        <w:tc>
          <w:tcPr>
            <w:tcW w:w="103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1498EE" w14:textId="77777777" w:rsidR="004942B3" w:rsidRPr="004942B3" w:rsidRDefault="004942B3" w:rsidP="004942B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942B3">
              <w:rPr>
                <w:rFonts w:ascii="Avenir Next Demi Bold" w:hAnsi="Avenir Next Demi Bold" w:cs="Avenir Next Demi Bold"/>
                <w:b/>
                <w:bCs/>
                <w:color w:val="000000"/>
                <w:w w:val="80"/>
                <w:sz w:val="17"/>
                <w:szCs w:val="17"/>
                <w:lang w:val="es-ES_tradnl"/>
              </w:rPr>
              <w:t>Ciudad</w:t>
            </w:r>
          </w:p>
        </w:tc>
        <w:tc>
          <w:tcPr>
            <w:tcW w:w="200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3B97E2" w14:textId="77777777" w:rsidR="004942B3" w:rsidRPr="004942B3" w:rsidRDefault="004942B3" w:rsidP="004942B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942B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83EA67F" w14:textId="77777777" w:rsidR="004942B3" w:rsidRPr="004942B3" w:rsidRDefault="004942B3" w:rsidP="004942B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42B3">
              <w:rPr>
                <w:rFonts w:ascii="Avenir Next Demi Bold" w:hAnsi="Avenir Next Demi Bold" w:cs="Avenir Next Demi Bold"/>
                <w:b/>
                <w:bCs/>
                <w:color w:val="000000"/>
                <w:w w:val="80"/>
                <w:sz w:val="17"/>
                <w:szCs w:val="17"/>
                <w:lang w:val="es-ES_tradnl"/>
              </w:rPr>
              <w:t>Cat.</w:t>
            </w:r>
          </w:p>
        </w:tc>
      </w:tr>
      <w:tr w:rsidR="004942B3" w:rsidRPr="004942B3" w14:paraId="2DC64E5A"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98026BB"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Madrid</w:t>
            </w:r>
          </w:p>
        </w:tc>
        <w:tc>
          <w:tcPr>
            <w:tcW w:w="2007" w:type="dxa"/>
            <w:tcBorders>
              <w:top w:val="single" w:sz="6" w:space="0" w:color="FFFFFF"/>
              <w:left w:val="single" w:sz="6" w:space="0" w:color="000000"/>
              <w:bottom w:val="single" w:sz="6" w:space="0" w:color="000000"/>
              <w:right w:val="single" w:sz="6" w:space="0" w:color="000000"/>
            </w:tcBorders>
            <w:tcMar>
              <w:top w:w="28" w:type="dxa"/>
              <w:left w:w="0" w:type="dxa"/>
              <w:bottom w:w="11" w:type="dxa"/>
              <w:right w:w="28" w:type="dxa"/>
            </w:tcMar>
          </w:tcPr>
          <w:p w14:paraId="345A8D8E"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000000"/>
              <w:right w:val="single" w:sz="6" w:space="0" w:color="000000"/>
            </w:tcBorders>
            <w:tcMar>
              <w:top w:w="28" w:type="dxa"/>
              <w:left w:w="0" w:type="dxa"/>
              <w:bottom w:w="11" w:type="dxa"/>
              <w:right w:w="0" w:type="dxa"/>
            </w:tcMar>
          </w:tcPr>
          <w:p w14:paraId="10F54E37"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T</w:t>
            </w:r>
          </w:p>
        </w:tc>
      </w:tr>
      <w:tr w:rsidR="004942B3" w:rsidRPr="004942B3" w14:paraId="48E21E2A"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2BB89948" w14:textId="77777777" w:rsidR="004942B3" w:rsidRPr="004942B3" w:rsidRDefault="004942B3" w:rsidP="004942B3">
            <w:pPr>
              <w:autoSpaceDE w:val="0"/>
              <w:autoSpaceDN w:val="0"/>
              <w:adjustRightInd w:val="0"/>
              <w:rPr>
                <w:rFonts w:ascii="Avenir Next Demi Bold" w:hAnsi="Avenir Next Demi Bold"/>
                <w:lang w:val="es-ES_tradnl"/>
              </w:rPr>
            </w:pPr>
          </w:p>
        </w:tc>
        <w:tc>
          <w:tcPr>
            <w:tcW w:w="2007" w:type="dxa"/>
            <w:tcBorders>
              <w:top w:val="single" w:sz="6" w:space="0" w:color="000000"/>
              <w:left w:val="single" w:sz="6" w:space="0" w:color="000000"/>
              <w:bottom w:val="single" w:sz="6" w:space="0" w:color="FFFFFF"/>
              <w:right w:val="single" w:sz="6" w:space="0" w:color="000000"/>
            </w:tcBorders>
            <w:tcMar>
              <w:top w:w="11" w:type="dxa"/>
              <w:left w:w="0" w:type="dxa"/>
              <w:bottom w:w="11" w:type="dxa"/>
              <w:right w:w="0" w:type="dxa"/>
            </w:tcMar>
          </w:tcPr>
          <w:p w14:paraId="63DD16AD"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Praga</w:t>
            </w:r>
          </w:p>
        </w:tc>
        <w:tc>
          <w:tcPr>
            <w:tcW w:w="283" w:type="dxa"/>
            <w:tcBorders>
              <w:top w:val="single" w:sz="6" w:space="0" w:color="000000"/>
              <w:left w:val="single" w:sz="6" w:space="0" w:color="000000"/>
              <w:bottom w:val="single" w:sz="6" w:space="0" w:color="FFFFFF"/>
              <w:right w:val="single" w:sz="6" w:space="0" w:color="000000"/>
            </w:tcBorders>
            <w:tcMar>
              <w:top w:w="11" w:type="dxa"/>
              <w:left w:w="0" w:type="dxa"/>
              <w:bottom w:w="11" w:type="dxa"/>
              <w:right w:w="0" w:type="dxa"/>
            </w:tcMar>
          </w:tcPr>
          <w:p w14:paraId="33BBDB8A"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48180268"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25AC13B7"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 </w:t>
            </w:r>
          </w:p>
        </w:tc>
        <w:tc>
          <w:tcPr>
            <w:tcW w:w="2007"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557D20E1"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Emperador</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0" w:type="dxa"/>
            </w:tcMar>
          </w:tcPr>
          <w:p w14:paraId="3C6349EE"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4E047B9D"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5C212C8B"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 </w:t>
            </w:r>
          </w:p>
        </w:tc>
        <w:tc>
          <w:tcPr>
            <w:tcW w:w="2007"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7FB6A563"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Catalonia Gran Vía</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0" w:type="dxa"/>
            </w:tcMar>
          </w:tcPr>
          <w:p w14:paraId="1CF3BF74"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5A640073"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D0711E6"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Lisboa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346728E"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30A58ECC"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2411D7B5"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9721B89"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Sevilla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99735DB"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Meliá Lebreros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78F9D94A"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5F1A627E"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B8CFCEA"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Cordoba</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ACF85C2"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Exe Ciudad de Córdoba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164B3AC5"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6284523F"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2416E31"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Costa del Sol</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32D0F49"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Sol Principe (Torremolinos)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22B05A48"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28EE0C95"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9542FC7"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Granada</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DB9A68D"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Catalonia Granada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56377771"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1D97CEA5"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F65847F"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Valencia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498EA36"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Silken Puerta Valencia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795DC692"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02AC0792"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3DF504E"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lastRenderedPageBreak/>
              <w:t xml:space="preserve">Barcelona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9189B4D"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Catalonia Barcelona 505</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100AA015"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3B896141"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CAB1986"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San Sebastián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AFEE6F9"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Silken Amara Plaza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4FEFBF44"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466FB1AA"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064D461"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Santander</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73457F1"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Santemar</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0E1E9611"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22B5BA00"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5FF9608"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Oviedo</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92B917C"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Iberik Santo Domingo Plaza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1779476C"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705552CC"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0AD5B95"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La Coruña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59F24D8"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Exe Coruña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45553169"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73349E82"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4564B28"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 xml:space="preserve">Santiago </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D8DF880"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Oca Puerta del Camino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5A831E77"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74A64109"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4B1D4EA"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Vigo</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542003A"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Hesperia Vigo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000FAE81"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74689D8F"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919DCA0"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Oporto</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031AC08"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Holiday Inn Porto Gaia/</w:t>
            </w:r>
          </w:p>
          <w:p w14:paraId="6CA19ACD"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Yotel Porto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0EBC99E5"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07A90326"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C718011"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Coimbra</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94AF599"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Coimbra Affiliated by Meliá</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2BBCDE4D"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385D21AC"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9EA6DBE"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Lisboa</w:t>
            </w:r>
          </w:p>
        </w:tc>
        <w:tc>
          <w:tcPr>
            <w:tcW w:w="200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18100EB" w14:textId="77777777" w:rsidR="004942B3" w:rsidRPr="004942B3" w:rsidRDefault="004942B3" w:rsidP="004942B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3D0D0A9E" w14:textId="77777777" w:rsidR="004942B3" w:rsidRPr="004942B3" w:rsidRDefault="004942B3" w:rsidP="004942B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942B3">
              <w:rPr>
                <w:rFonts w:ascii="Avenir Next" w:hAnsi="Avenir Next" w:cs="Avenir Next"/>
                <w:color w:val="000000"/>
                <w:w w:val="80"/>
                <w:sz w:val="17"/>
                <w:szCs w:val="17"/>
                <w:lang w:val="es-ES_tradnl"/>
              </w:rPr>
              <w:t>P</w:t>
            </w:r>
          </w:p>
        </w:tc>
      </w:tr>
      <w:tr w:rsidR="004942B3" w:rsidRPr="004942B3" w14:paraId="52272FD0" w14:textId="77777777">
        <w:trPr>
          <w:trHeight w:hRule="exact" w:val="60"/>
        </w:trPr>
        <w:tc>
          <w:tcPr>
            <w:tcW w:w="3322" w:type="dxa"/>
            <w:gridSpan w:val="3"/>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7E187E4" w14:textId="77777777" w:rsidR="004942B3" w:rsidRPr="004942B3" w:rsidRDefault="004942B3" w:rsidP="004942B3">
            <w:pPr>
              <w:autoSpaceDE w:val="0"/>
              <w:autoSpaceDN w:val="0"/>
              <w:adjustRightInd w:val="0"/>
              <w:rPr>
                <w:rFonts w:ascii="Avenir Next Demi Bold" w:hAnsi="Avenir Next Demi Bold"/>
                <w:lang w:val="es-ES_tradnl"/>
              </w:rPr>
            </w:pPr>
          </w:p>
        </w:tc>
      </w:tr>
      <w:tr w:rsidR="004942B3" w:rsidRPr="004942B3" w14:paraId="6A0188ED" w14:textId="77777777">
        <w:trPr>
          <w:trHeight w:val="60"/>
        </w:trPr>
        <w:tc>
          <w:tcPr>
            <w:tcW w:w="3322" w:type="dxa"/>
            <w:gridSpan w:val="3"/>
            <w:tcBorders>
              <w:top w:val="single" w:sz="6" w:space="0" w:color="FFFFFF"/>
              <w:left w:val="single" w:sz="6" w:space="0" w:color="000000"/>
              <w:bottom w:val="single" w:sz="6" w:space="0" w:color="FFFFFF"/>
              <w:right w:val="single" w:sz="6" w:space="0" w:color="000000"/>
            </w:tcBorders>
            <w:tcMar>
              <w:top w:w="0" w:type="dxa"/>
              <w:left w:w="0" w:type="dxa"/>
              <w:bottom w:w="28" w:type="dxa"/>
              <w:right w:w="28" w:type="dxa"/>
            </w:tcMar>
          </w:tcPr>
          <w:p w14:paraId="44620D50" w14:textId="77777777" w:rsidR="004942B3" w:rsidRPr="004942B3" w:rsidRDefault="004942B3" w:rsidP="004942B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2"/>
                <w:w w:val="75"/>
                <w:sz w:val="16"/>
                <w:szCs w:val="16"/>
                <w:lang w:val="es-ES_tradnl"/>
              </w:rPr>
            </w:pPr>
            <w:r w:rsidRPr="004942B3">
              <w:rPr>
                <w:rFonts w:ascii="Avenir Next Demi Bold" w:hAnsi="Avenir Next Demi Bold" w:cs="Avenir Next Demi Bold"/>
                <w:b/>
                <w:bCs/>
                <w:color w:val="000000"/>
                <w:spacing w:val="-2"/>
                <w:w w:val="75"/>
                <w:sz w:val="16"/>
                <w:szCs w:val="16"/>
                <w:lang w:val="es-ES_tradnl"/>
              </w:rPr>
              <w:t>Notas:</w:t>
            </w:r>
            <w:r w:rsidRPr="004942B3">
              <w:rPr>
                <w:rFonts w:ascii="Avenir Next" w:hAnsi="Avenir Next" w:cs="Avenir Next"/>
                <w:color w:val="000000"/>
                <w:spacing w:val="-2"/>
                <w:w w:val="75"/>
                <w:sz w:val="16"/>
                <w:szCs w:val="16"/>
                <w:lang w:val="es-ES_tradnl"/>
              </w:rPr>
              <w:t xml:space="preserve"> Las salidas: Mayo 8, 29, pernoctaran en Santiago de Compostela en lugar de La Coruña. </w:t>
            </w:r>
          </w:p>
          <w:p w14:paraId="00A58C3C" w14:textId="77777777" w:rsidR="004942B3" w:rsidRPr="004942B3" w:rsidRDefault="004942B3" w:rsidP="004942B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942B3">
              <w:rPr>
                <w:rFonts w:ascii="Avenir Next" w:hAnsi="Avenir Next" w:cs="Avenir Next"/>
                <w:color w:val="000000"/>
                <w:spacing w:val="-2"/>
                <w:w w:val="75"/>
                <w:sz w:val="16"/>
                <w:szCs w:val="16"/>
                <w:lang w:val="es-ES_tradnl"/>
              </w:rPr>
              <w:t>La salida de Abril 17, pernoctarán en la ciudad de Sabadell en lugar de Barcelona.</w:t>
            </w:r>
          </w:p>
        </w:tc>
      </w:tr>
    </w:tbl>
    <w:p w14:paraId="57EECF9A"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4942B3" w:rsidRPr="004942B3" w14:paraId="19B34E6C"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7F9F34A3" w14:textId="77777777" w:rsidR="004942B3" w:rsidRPr="004942B3" w:rsidRDefault="004942B3" w:rsidP="004942B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4942B3">
              <w:rPr>
                <w:rFonts w:ascii="KG Empire of Dirt" w:hAnsi="KG Empire of Dirt" w:cs="KG Empire of Dirt"/>
                <w:color w:val="00812F"/>
                <w:spacing w:val="-6"/>
                <w:position w:val="3"/>
                <w:sz w:val="30"/>
                <w:szCs w:val="30"/>
                <w:lang w:val="es-ES_tradnl"/>
              </w:rPr>
              <w:t>Precios por persona U$A</w:t>
            </w:r>
          </w:p>
        </w:tc>
      </w:tr>
      <w:tr w:rsidR="004942B3" w:rsidRPr="004942B3" w14:paraId="7FF6D481"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ED44CCB" w14:textId="77777777" w:rsidR="004942B3" w:rsidRPr="004942B3" w:rsidRDefault="004942B3" w:rsidP="004942B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0192CD22" w14:textId="77777777" w:rsidR="004942B3" w:rsidRPr="004942B3" w:rsidRDefault="004942B3" w:rsidP="004942B3">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7D44C78" w14:textId="77777777" w:rsidR="004942B3" w:rsidRPr="004942B3" w:rsidRDefault="004942B3" w:rsidP="004942B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6867D80" w14:textId="77777777" w:rsidR="004942B3" w:rsidRPr="004942B3" w:rsidRDefault="004942B3" w:rsidP="004942B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08957B7" w14:textId="77777777" w:rsidR="004942B3" w:rsidRPr="004942B3" w:rsidRDefault="004942B3" w:rsidP="004942B3">
            <w:pPr>
              <w:autoSpaceDE w:val="0"/>
              <w:autoSpaceDN w:val="0"/>
              <w:adjustRightInd w:val="0"/>
              <w:rPr>
                <w:rFonts w:ascii="KG Empire of Dirt" w:hAnsi="KG Empire of Dirt"/>
                <w:lang w:val="es-ES_tradnl"/>
              </w:rPr>
            </w:pPr>
          </w:p>
        </w:tc>
      </w:tr>
      <w:tr w:rsidR="004942B3" w:rsidRPr="004942B3" w14:paraId="71A0CE6F"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3B434E94" w14:textId="77777777" w:rsidR="004942B3" w:rsidRPr="004942B3" w:rsidRDefault="004942B3" w:rsidP="004942B3">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202A4508" w14:textId="77777777" w:rsidR="004942B3" w:rsidRPr="004942B3" w:rsidRDefault="004942B3" w:rsidP="004942B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42B3">
              <w:rPr>
                <w:rFonts w:ascii="Avenir Next Demi Bold" w:hAnsi="Avenir Next Demi Bold" w:cs="Avenir Next Demi Bold"/>
                <w:b/>
                <w:bCs/>
                <w:color w:val="000000"/>
                <w:w w:val="80"/>
                <w:sz w:val="17"/>
                <w:szCs w:val="17"/>
                <w:lang w:val="es-ES_tradnl"/>
              </w:rPr>
              <w:t>(1)</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10A6FF67" w14:textId="77777777" w:rsidR="004942B3" w:rsidRPr="004942B3" w:rsidRDefault="004942B3" w:rsidP="004942B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942B3">
              <w:rPr>
                <w:rFonts w:ascii="Avenir Next Demi Bold" w:hAnsi="Avenir Next Demi Bold" w:cs="Avenir Next Demi Bold"/>
                <w:b/>
                <w:bCs/>
                <w:color w:val="000000"/>
                <w:w w:val="80"/>
                <w:sz w:val="17"/>
                <w:szCs w:val="17"/>
                <w:lang w:val="es-ES_tradnl"/>
              </w:rPr>
              <w:t>(2)</w:t>
            </w:r>
          </w:p>
        </w:tc>
      </w:tr>
      <w:tr w:rsidR="004942B3" w:rsidRPr="004942B3" w14:paraId="5D16B0DE"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85" w:type="dxa"/>
              <w:left w:w="0" w:type="dxa"/>
              <w:bottom w:w="85" w:type="dxa"/>
              <w:right w:w="0" w:type="dxa"/>
            </w:tcMar>
            <w:vAlign w:val="bottom"/>
          </w:tcPr>
          <w:p w14:paraId="411C651F" w14:textId="77777777" w:rsidR="004942B3" w:rsidRPr="004942B3" w:rsidRDefault="004942B3" w:rsidP="004942B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79602635" w14:textId="3891F52F"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3.</w:t>
            </w:r>
            <w:r w:rsidR="0087710B">
              <w:rPr>
                <w:rFonts w:ascii="Avenir Next" w:hAnsi="Avenir Next" w:cs="Avenir Next"/>
                <w:color w:val="000000"/>
                <w:w w:val="90"/>
                <w:sz w:val="18"/>
                <w:szCs w:val="18"/>
                <w:lang w:val="es-ES_tradnl"/>
              </w:rPr>
              <w:t>5</w:t>
            </w:r>
            <w:r w:rsidRPr="004942B3">
              <w:rPr>
                <w:rFonts w:ascii="Avenir Next" w:hAnsi="Avenir Next" w:cs="Avenir Next"/>
                <w:color w:val="000000"/>
                <w:w w:val="90"/>
                <w:sz w:val="18"/>
                <w:szCs w:val="18"/>
                <w:lang w:val="es-ES_tradnl"/>
              </w:rPr>
              <w:t>05</w:t>
            </w:r>
          </w:p>
        </w:tc>
        <w:tc>
          <w:tcPr>
            <w:tcW w:w="226"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78A6B82F"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2EF4E9DF" w14:textId="5C4918DA"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3.</w:t>
            </w:r>
            <w:r w:rsidR="0087710B">
              <w:rPr>
                <w:rFonts w:ascii="Avenir Next" w:hAnsi="Avenir Next" w:cs="Avenir Next"/>
                <w:color w:val="000000"/>
                <w:w w:val="90"/>
                <w:sz w:val="18"/>
                <w:szCs w:val="18"/>
                <w:lang w:val="es-ES_tradnl"/>
              </w:rPr>
              <w:t>6</w:t>
            </w:r>
            <w:r w:rsidRPr="004942B3">
              <w:rPr>
                <w:rFonts w:ascii="Avenir Next" w:hAnsi="Avenir Next" w:cs="Avenir Next"/>
                <w:color w:val="000000"/>
                <w:w w:val="90"/>
                <w:sz w:val="18"/>
                <w:szCs w:val="18"/>
                <w:lang w:val="es-ES_tradnl"/>
              </w:rPr>
              <w:t>05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04BCE12A"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r>
      <w:tr w:rsidR="004942B3" w:rsidRPr="004942B3" w14:paraId="4BC5B140"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4A8C1FB8" w14:textId="77777777" w:rsidR="004942B3" w:rsidRPr="004942B3" w:rsidRDefault="004942B3" w:rsidP="004942B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7CA9C555"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1.270</w:t>
            </w:r>
          </w:p>
        </w:tc>
        <w:tc>
          <w:tcPr>
            <w:tcW w:w="226"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180458E0"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79D23AC0"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1.390</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1124CC7E"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r>
      <w:tr w:rsidR="004942B3" w:rsidRPr="004942B3" w14:paraId="4BB1A7B3"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7A2DB5EB" w14:textId="77777777" w:rsidR="004942B3" w:rsidRPr="004942B3" w:rsidRDefault="004942B3" w:rsidP="004942B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4942B3">
              <w:rPr>
                <w:rFonts w:ascii="Avenir Next" w:hAnsi="Avenir Next" w:cs="Avenir Next"/>
                <w:color w:val="000000"/>
                <w:w w:val="90"/>
                <w:sz w:val="17"/>
                <w:szCs w:val="17"/>
                <w:lang w:val="en-US"/>
              </w:rPr>
              <w:t>Supl. Jul./Ago./Sep./Oct.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46A8F820"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105</w:t>
            </w:r>
          </w:p>
        </w:tc>
        <w:tc>
          <w:tcPr>
            <w:tcW w:w="226"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5B43B1EC"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4F0DA3D1"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105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59527725"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r>
      <w:tr w:rsidR="004942B3" w:rsidRPr="004942B3" w14:paraId="13086AB4"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85" w:type="dxa"/>
              <w:left w:w="0" w:type="dxa"/>
              <w:bottom w:w="85" w:type="dxa"/>
              <w:right w:w="0" w:type="dxa"/>
            </w:tcMar>
            <w:vAlign w:val="bottom"/>
          </w:tcPr>
          <w:p w14:paraId="797B4F06" w14:textId="77777777" w:rsidR="004942B3" w:rsidRPr="004942B3" w:rsidRDefault="004942B3" w:rsidP="004942B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 xml:space="preserve">Supl. salidas Abril 3, 17, 24 </w:t>
            </w:r>
          </w:p>
          <w:p w14:paraId="0A938096" w14:textId="77777777" w:rsidR="004942B3" w:rsidRPr="004942B3" w:rsidRDefault="004942B3" w:rsidP="004942B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942B3">
              <w:rPr>
                <w:rFonts w:ascii="Avenir Next" w:hAnsi="Avenir Next" w:cs="Avenir Next"/>
                <w:color w:val="000000"/>
                <w:w w:val="90"/>
                <w:sz w:val="17"/>
                <w:szCs w:val="17"/>
                <w:lang w:val="es-ES_tradnl"/>
              </w:rPr>
              <w:t xml:space="preserve">(S. Santa y Feria) </w:t>
            </w:r>
          </w:p>
        </w:tc>
        <w:tc>
          <w:tcPr>
            <w:tcW w:w="465" w:type="dxa"/>
            <w:tcBorders>
              <w:top w:val="single" w:sz="6" w:space="0" w:color="000000"/>
              <w:left w:val="single" w:sz="6" w:space="0" w:color="3F3F3F"/>
              <w:bottom w:val="single" w:sz="6" w:space="0" w:color="4C4C4C"/>
              <w:right w:val="single" w:sz="6" w:space="0" w:color="3F3F3F"/>
            </w:tcBorders>
            <w:tcMar>
              <w:top w:w="85" w:type="dxa"/>
              <w:left w:w="0" w:type="dxa"/>
              <w:bottom w:w="85" w:type="dxa"/>
              <w:right w:w="0" w:type="dxa"/>
            </w:tcMar>
            <w:vAlign w:val="bottom"/>
          </w:tcPr>
          <w:p w14:paraId="57B8A114"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4C4C4C"/>
              <w:right w:val="single" w:sz="6" w:space="0" w:color="3F3F3F"/>
            </w:tcBorders>
            <w:tcMar>
              <w:top w:w="85" w:type="dxa"/>
              <w:left w:w="57" w:type="dxa"/>
              <w:bottom w:w="85" w:type="dxa"/>
              <w:right w:w="28" w:type="dxa"/>
            </w:tcMar>
            <w:vAlign w:val="bottom"/>
          </w:tcPr>
          <w:p w14:paraId="61086B02"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85" w:type="dxa"/>
              <w:left w:w="0" w:type="dxa"/>
              <w:bottom w:w="85" w:type="dxa"/>
              <w:right w:w="0" w:type="dxa"/>
            </w:tcMar>
            <w:vAlign w:val="bottom"/>
          </w:tcPr>
          <w:p w14:paraId="1AFE1767"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85" w:type="dxa"/>
              <w:left w:w="57" w:type="dxa"/>
              <w:bottom w:w="85" w:type="dxa"/>
              <w:right w:w="28" w:type="dxa"/>
            </w:tcMar>
            <w:vAlign w:val="bottom"/>
          </w:tcPr>
          <w:p w14:paraId="20D47E92" w14:textId="77777777" w:rsidR="004942B3" w:rsidRPr="004942B3" w:rsidRDefault="004942B3" w:rsidP="004942B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942B3">
              <w:rPr>
                <w:rFonts w:ascii="Avenir Next" w:hAnsi="Avenir Next" w:cs="Avenir Next"/>
                <w:color w:val="000000"/>
                <w:w w:val="90"/>
                <w:sz w:val="16"/>
                <w:szCs w:val="16"/>
                <w:lang w:val="es-ES_tradnl"/>
              </w:rPr>
              <w:t>$</w:t>
            </w:r>
          </w:p>
        </w:tc>
      </w:tr>
      <w:tr w:rsidR="004942B3" w:rsidRPr="004942B3" w14:paraId="6145407F"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44F22FB1" w14:textId="77777777" w:rsidR="004942B3" w:rsidRPr="004942B3" w:rsidRDefault="004942B3" w:rsidP="004942B3">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1A1C6AE6" w14:textId="77777777" w:rsidR="004942B3" w:rsidRPr="004942B3" w:rsidRDefault="004942B3" w:rsidP="004942B3">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4F3DCBFA" w14:textId="77777777" w:rsidR="004942B3" w:rsidRPr="004942B3" w:rsidRDefault="004942B3" w:rsidP="004942B3">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10C7082B" w14:textId="77777777" w:rsidR="004942B3" w:rsidRPr="004942B3" w:rsidRDefault="004942B3" w:rsidP="004942B3">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3E912500" w14:textId="77777777" w:rsidR="004942B3" w:rsidRPr="004942B3" w:rsidRDefault="004942B3" w:rsidP="004942B3">
            <w:pPr>
              <w:autoSpaceDE w:val="0"/>
              <w:autoSpaceDN w:val="0"/>
              <w:adjustRightInd w:val="0"/>
              <w:rPr>
                <w:rFonts w:ascii="KG Empire of Dirt" w:hAnsi="KG Empire of Dirt"/>
                <w:lang w:val="es-ES_tradnl"/>
              </w:rPr>
            </w:pPr>
          </w:p>
        </w:tc>
      </w:tr>
      <w:tr w:rsidR="004942B3" w:rsidRPr="004942B3" w14:paraId="74F0F5C5"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57" w:type="dxa"/>
              <w:left w:w="0" w:type="dxa"/>
              <w:bottom w:w="0" w:type="dxa"/>
              <w:right w:w="0" w:type="dxa"/>
            </w:tcMar>
            <w:vAlign w:val="bottom"/>
          </w:tcPr>
          <w:p w14:paraId="38C83DA0" w14:textId="77777777" w:rsidR="004942B3" w:rsidRPr="004942B3" w:rsidRDefault="004942B3" w:rsidP="004942B3">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4942B3">
              <w:rPr>
                <w:rFonts w:ascii="Avenir Next" w:hAnsi="Avenir Next" w:cs="Avenir Next"/>
                <w:color w:val="000000"/>
                <w:w w:val="75"/>
                <w:sz w:val="16"/>
                <w:szCs w:val="16"/>
                <w:lang w:val="es-ES_tradnl"/>
              </w:rPr>
              <w:t xml:space="preserve">(1) con Puerta Toledo o Praga. </w:t>
            </w:r>
            <w:r w:rsidRPr="004942B3">
              <w:rPr>
                <w:rFonts w:ascii="Avenir Next" w:hAnsi="Avenir Next" w:cs="Avenir Next"/>
                <w:color w:val="000000"/>
                <w:w w:val="75"/>
                <w:sz w:val="16"/>
                <w:szCs w:val="16"/>
                <w:lang w:val="es-ES_tradnl"/>
              </w:rPr>
              <w:br/>
              <w:t>(2) con Emperador o Catalonia Gran Vía.</w:t>
            </w:r>
          </w:p>
        </w:tc>
      </w:tr>
    </w:tbl>
    <w:p w14:paraId="5B116DD1" w14:textId="77777777" w:rsidR="00D000AA" w:rsidRDefault="00D000AA" w:rsidP="00CB7923">
      <w:pPr>
        <w:pStyle w:val="cabecerahotelespreciosHoteles-Incluye"/>
        <w:tabs>
          <w:tab w:val="clear" w:pos="1389"/>
          <w:tab w:val="left" w:pos="6140"/>
        </w:tabs>
        <w:rPr>
          <w:color w:val="00812F"/>
          <w:spacing w:val="-6"/>
          <w:position w:val="-2"/>
        </w:rPr>
      </w:pPr>
    </w:p>
    <w:p w14:paraId="46AED074" w14:textId="77777777" w:rsidR="004942B3" w:rsidRPr="004942B3" w:rsidRDefault="004942B3" w:rsidP="004942B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942B3">
        <w:rPr>
          <w:rFonts w:ascii="Avenir Next" w:hAnsi="Avenir Next" w:cs="Avenir Next"/>
          <w:color w:val="000000"/>
          <w:w w:val="75"/>
          <w:sz w:val="16"/>
          <w:szCs w:val="16"/>
          <w:lang w:val="es-ES_tradnl"/>
        </w:rPr>
        <w:t xml:space="preserve">*En el caso de que el </w:t>
      </w:r>
      <w:r w:rsidRPr="004942B3">
        <w:rPr>
          <w:rFonts w:ascii="Avenir Next Demi Bold" w:hAnsi="Avenir Next Demi Bold" w:cs="Avenir Next Demi Bold"/>
          <w:b/>
          <w:bCs/>
          <w:color w:val="000000"/>
          <w:w w:val="75"/>
          <w:sz w:val="16"/>
          <w:szCs w:val="16"/>
          <w:lang w:val="es-ES_tradnl"/>
        </w:rPr>
        <w:t>Patronato de La Alhambra y Generalife</w:t>
      </w:r>
      <w:r w:rsidRPr="004942B3">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B7FD0B3" w14:textId="77777777" w:rsidR="004942B3" w:rsidRPr="00CB7923" w:rsidRDefault="004942B3" w:rsidP="00CB7923">
      <w:pPr>
        <w:pStyle w:val="cabecerahotelespreciosHoteles-Incluye"/>
        <w:tabs>
          <w:tab w:val="clear" w:pos="1389"/>
          <w:tab w:val="left" w:pos="6140"/>
        </w:tabs>
        <w:rPr>
          <w:color w:val="00812F"/>
          <w:spacing w:val="-6"/>
          <w:position w:val="-2"/>
        </w:rPr>
      </w:pPr>
    </w:p>
    <w:sectPr w:rsidR="004942B3"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AB64" w14:textId="77777777" w:rsidR="00F736AE" w:rsidRDefault="00F736AE" w:rsidP="00473689">
      <w:r>
        <w:separator/>
      </w:r>
    </w:p>
  </w:endnote>
  <w:endnote w:type="continuationSeparator" w:id="0">
    <w:p w14:paraId="5E92D242" w14:textId="77777777" w:rsidR="00F736AE" w:rsidRDefault="00F736A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4031" w14:textId="77777777" w:rsidR="00F736AE" w:rsidRDefault="00F736AE" w:rsidP="00473689">
      <w:r>
        <w:separator/>
      </w:r>
    </w:p>
  </w:footnote>
  <w:footnote w:type="continuationSeparator" w:id="0">
    <w:p w14:paraId="33BB1519" w14:textId="77777777" w:rsidR="00F736AE" w:rsidRDefault="00F736A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634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55D40"/>
    <w:rsid w:val="00457361"/>
    <w:rsid w:val="00473689"/>
    <w:rsid w:val="004942B3"/>
    <w:rsid w:val="004D0B2F"/>
    <w:rsid w:val="005B20B4"/>
    <w:rsid w:val="0087710B"/>
    <w:rsid w:val="008C2DC0"/>
    <w:rsid w:val="00AF48FA"/>
    <w:rsid w:val="00CB7923"/>
    <w:rsid w:val="00D000AA"/>
    <w:rsid w:val="00D77FAF"/>
    <w:rsid w:val="00EE5CAB"/>
    <w:rsid w:val="00F711C5"/>
    <w:rsid w:val="00F736AE"/>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E27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1355</Words>
  <Characters>7458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11</cp:revision>
  <dcterms:created xsi:type="dcterms:W3CDTF">2021-11-22T11:41:00Z</dcterms:created>
  <dcterms:modified xsi:type="dcterms:W3CDTF">2023-02-24T02:47:00Z</dcterms:modified>
</cp:coreProperties>
</file>